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F6B83" w14:textId="77777777" w:rsidR="00F369FE" w:rsidRPr="00F369FE" w:rsidRDefault="00F369FE" w:rsidP="00F369FE">
      <w:pPr>
        <w:shd w:val="clear" w:color="auto" w:fill="FEFEFE"/>
        <w:spacing w:before="100" w:beforeAutospacing="1" w:after="100" w:afterAutospacing="1" w:line="240" w:lineRule="auto"/>
        <w:outlineLvl w:val="0"/>
        <w:rPr>
          <w:rFonts w:ascii="Barlow" w:eastAsia="Times New Roman" w:hAnsi="Barlow" w:cs="Times New Roman"/>
          <w:b/>
          <w:bCs/>
          <w:color w:val="333333"/>
          <w:kern w:val="36"/>
          <w:sz w:val="48"/>
          <w:szCs w:val="48"/>
          <w:lang w:eastAsia="en-GB"/>
        </w:rPr>
      </w:pPr>
      <w:r w:rsidRPr="00F369FE">
        <w:rPr>
          <w:rFonts w:ascii="Barlow" w:eastAsia="Times New Roman" w:hAnsi="Barlow" w:cs="Times New Roman"/>
          <w:b/>
          <w:bCs/>
          <w:color w:val="333333"/>
          <w:kern w:val="36"/>
          <w:sz w:val="48"/>
          <w:szCs w:val="48"/>
          <w:lang w:eastAsia="en-GB"/>
        </w:rPr>
        <w:t>Electronic Prescription Service</w:t>
      </w:r>
    </w:p>
    <w:p w14:paraId="433C6764" w14:textId="77777777" w:rsidR="00F369FE" w:rsidRPr="00F369FE" w:rsidRDefault="00F369FE" w:rsidP="00F369FE">
      <w:pPr>
        <w:shd w:val="clear" w:color="auto" w:fill="FEFEFE"/>
        <w:spacing w:before="100" w:beforeAutospacing="1" w:after="100" w:afterAutospacing="1" w:line="240" w:lineRule="auto"/>
        <w:rPr>
          <w:rFonts w:ascii="Barlow" w:eastAsia="Times New Roman" w:hAnsi="Barlow" w:cs="Times New Roman"/>
          <w:color w:val="555555"/>
          <w:sz w:val="24"/>
          <w:szCs w:val="24"/>
          <w:lang w:eastAsia="en-GB"/>
        </w:rPr>
      </w:pPr>
      <w:r w:rsidRPr="00F369FE">
        <w:rPr>
          <w:rFonts w:ascii="Barlow" w:eastAsia="Times New Roman" w:hAnsi="Barlow" w:cs="Times New Roman"/>
          <w:noProof/>
          <w:color w:val="555555"/>
          <w:sz w:val="24"/>
          <w:szCs w:val="24"/>
          <w:lang w:eastAsia="en-GB"/>
        </w:rPr>
        <w:drawing>
          <wp:inline distT="0" distB="0" distL="0" distR="0" wp14:anchorId="735EC928" wp14:editId="165801A3">
            <wp:extent cx="3124200" cy="2019300"/>
            <wp:effectExtent l="0" t="0" r="0" b="0"/>
            <wp:docPr id="1" name="Picture 1" descr="electronic prescription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ctronic prescription service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24200" cy="2019300"/>
                    </a:xfrm>
                    <a:prstGeom prst="rect">
                      <a:avLst/>
                    </a:prstGeom>
                    <a:noFill/>
                    <a:ln>
                      <a:noFill/>
                    </a:ln>
                  </pic:spPr>
                </pic:pic>
              </a:graphicData>
            </a:graphic>
          </wp:inline>
        </w:drawing>
      </w:r>
    </w:p>
    <w:p w14:paraId="7F574942" w14:textId="77777777" w:rsidR="00F369FE" w:rsidRPr="00F369FE" w:rsidRDefault="00F369FE" w:rsidP="00F369FE">
      <w:pPr>
        <w:shd w:val="clear" w:color="auto" w:fill="FEFEFE"/>
        <w:spacing w:before="100" w:beforeAutospacing="1" w:after="100" w:afterAutospacing="1" w:line="240" w:lineRule="auto"/>
        <w:outlineLvl w:val="1"/>
        <w:rPr>
          <w:rFonts w:ascii="Barlow" w:eastAsia="Times New Roman" w:hAnsi="Barlow" w:cs="Times New Roman"/>
          <w:b/>
          <w:bCs/>
          <w:color w:val="333333"/>
          <w:sz w:val="36"/>
          <w:szCs w:val="36"/>
          <w:lang w:eastAsia="en-GB"/>
        </w:rPr>
      </w:pPr>
      <w:r w:rsidRPr="00F369FE">
        <w:rPr>
          <w:rFonts w:ascii="Barlow" w:eastAsia="Times New Roman" w:hAnsi="Barlow" w:cs="Times New Roman"/>
          <w:b/>
          <w:bCs/>
          <w:color w:val="333333"/>
          <w:sz w:val="36"/>
          <w:szCs w:val="36"/>
          <w:lang w:eastAsia="en-GB"/>
        </w:rPr>
        <w:t xml:space="preserve">A new way to get your medicines and </w:t>
      </w:r>
      <w:proofErr w:type="gramStart"/>
      <w:r w:rsidRPr="00F369FE">
        <w:rPr>
          <w:rFonts w:ascii="Barlow" w:eastAsia="Times New Roman" w:hAnsi="Barlow" w:cs="Times New Roman"/>
          <w:b/>
          <w:bCs/>
          <w:color w:val="333333"/>
          <w:sz w:val="36"/>
          <w:szCs w:val="36"/>
          <w:lang w:eastAsia="en-GB"/>
        </w:rPr>
        <w:t>appliances</w:t>
      </w:r>
      <w:proofErr w:type="gramEnd"/>
    </w:p>
    <w:p w14:paraId="52A25253" w14:textId="77777777" w:rsidR="00F369FE" w:rsidRPr="00F369FE" w:rsidRDefault="00F369FE" w:rsidP="00F369FE">
      <w:pPr>
        <w:shd w:val="clear" w:color="auto" w:fill="FEFEFE"/>
        <w:spacing w:before="100" w:beforeAutospacing="1" w:after="100" w:afterAutospacing="1" w:line="240" w:lineRule="auto"/>
        <w:rPr>
          <w:rFonts w:ascii="Barlow" w:eastAsia="Times New Roman" w:hAnsi="Barlow" w:cs="Times New Roman"/>
          <w:color w:val="555555"/>
          <w:sz w:val="24"/>
          <w:szCs w:val="24"/>
          <w:lang w:eastAsia="en-GB"/>
        </w:rPr>
      </w:pPr>
      <w:r w:rsidRPr="00F369FE">
        <w:rPr>
          <w:rFonts w:ascii="Barlow" w:eastAsia="Times New Roman" w:hAnsi="Barlow" w:cs="Times New Roman"/>
          <w:color w:val="555555"/>
          <w:sz w:val="24"/>
          <w:szCs w:val="24"/>
          <w:lang w:eastAsia="en-GB"/>
        </w:rPr>
        <w:t>The Electronic Prescription Service (EPS) is an NHS service. It gives you the chance to change how your GP sends your prescription to the place you choose to get your medicines or appliances from.</w:t>
      </w:r>
    </w:p>
    <w:p w14:paraId="383D22FA" w14:textId="77777777" w:rsidR="00F369FE" w:rsidRPr="00F369FE" w:rsidRDefault="00F369FE" w:rsidP="00F369FE">
      <w:pPr>
        <w:shd w:val="clear" w:color="auto" w:fill="FEFEFE"/>
        <w:spacing w:after="0" w:line="240" w:lineRule="auto"/>
        <w:rPr>
          <w:rFonts w:ascii="Barlow" w:eastAsia="Times New Roman" w:hAnsi="Barlow" w:cs="Times New Roman"/>
          <w:color w:val="555555"/>
          <w:sz w:val="24"/>
          <w:szCs w:val="24"/>
          <w:lang w:eastAsia="en-GB"/>
        </w:rPr>
      </w:pPr>
      <w:r w:rsidRPr="00F369FE">
        <w:rPr>
          <w:rFonts w:ascii="Barlow" w:eastAsia="Times New Roman" w:hAnsi="Barlow" w:cs="Times New Roman"/>
          <w:color w:val="555555"/>
          <w:sz w:val="24"/>
          <w:szCs w:val="24"/>
          <w:lang w:eastAsia="en-GB"/>
        </w:rPr>
        <w:t> </w:t>
      </w:r>
    </w:p>
    <w:p w14:paraId="1C73AF15" w14:textId="77777777" w:rsidR="00F369FE" w:rsidRPr="00F369FE" w:rsidRDefault="00F369FE" w:rsidP="00F369FE">
      <w:pPr>
        <w:shd w:val="clear" w:color="auto" w:fill="FEFEFE"/>
        <w:spacing w:before="100" w:beforeAutospacing="1" w:after="100" w:afterAutospacing="1" w:line="240" w:lineRule="auto"/>
        <w:outlineLvl w:val="1"/>
        <w:rPr>
          <w:rFonts w:ascii="Barlow" w:eastAsia="Times New Roman" w:hAnsi="Barlow" w:cs="Times New Roman"/>
          <w:b/>
          <w:bCs/>
          <w:color w:val="333333"/>
          <w:sz w:val="36"/>
          <w:szCs w:val="36"/>
          <w:lang w:eastAsia="en-GB"/>
        </w:rPr>
      </w:pPr>
      <w:r w:rsidRPr="00F369FE">
        <w:rPr>
          <w:rFonts w:ascii="Barlow" w:eastAsia="Times New Roman" w:hAnsi="Barlow" w:cs="Times New Roman"/>
          <w:b/>
          <w:bCs/>
          <w:color w:val="333333"/>
          <w:sz w:val="36"/>
          <w:szCs w:val="36"/>
          <w:lang w:eastAsia="en-GB"/>
        </w:rPr>
        <w:t>What does this mean for you?</w:t>
      </w:r>
    </w:p>
    <w:p w14:paraId="1D107F70" w14:textId="77777777" w:rsidR="00F369FE" w:rsidRPr="00F369FE" w:rsidRDefault="00F369FE" w:rsidP="00F369FE">
      <w:pPr>
        <w:numPr>
          <w:ilvl w:val="0"/>
          <w:numId w:val="1"/>
        </w:numPr>
        <w:shd w:val="clear" w:color="auto" w:fill="FEFEFE"/>
        <w:spacing w:after="0" w:line="240" w:lineRule="auto"/>
        <w:rPr>
          <w:rFonts w:ascii="Barlow" w:eastAsia="Times New Roman" w:hAnsi="Barlow" w:cs="Times New Roman"/>
          <w:color w:val="555555"/>
          <w:sz w:val="24"/>
          <w:szCs w:val="24"/>
          <w:lang w:eastAsia="en-GB"/>
        </w:rPr>
      </w:pPr>
      <w:r w:rsidRPr="00F369FE">
        <w:rPr>
          <w:rFonts w:ascii="Barlow" w:eastAsia="Times New Roman" w:hAnsi="Barlow" w:cs="Times New Roman"/>
          <w:color w:val="555555"/>
          <w:sz w:val="24"/>
          <w:szCs w:val="24"/>
          <w:lang w:eastAsia="en-GB"/>
        </w:rPr>
        <w:t xml:space="preserve">If you collect your repeat prescriptions from your </w:t>
      </w:r>
      <w:proofErr w:type="gramStart"/>
      <w:r w:rsidRPr="00F369FE">
        <w:rPr>
          <w:rFonts w:ascii="Barlow" w:eastAsia="Times New Roman" w:hAnsi="Barlow" w:cs="Times New Roman"/>
          <w:color w:val="555555"/>
          <w:sz w:val="24"/>
          <w:szCs w:val="24"/>
          <w:lang w:eastAsia="en-GB"/>
        </w:rPr>
        <w:t>GP</w:t>
      </w:r>
      <w:proofErr w:type="gramEnd"/>
      <w:r w:rsidRPr="00F369FE">
        <w:rPr>
          <w:rFonts w:ascii="Barlow" w:eastAsia="Times New Roman" w:hAnsi="Barlow" w:cs="Times New Roman"/>
          <w:color w:val="555555"/>
          <w:sz w:val="24"/>
          <w:szCs w:val="24"/>
          <w:lang w:eastAsia="en-GB"/>
        </w:rPr>
        <w:t xml:space="preserve"> you will not have to visit your GP practice to pick up your paper prescription. Instead, your GP will send it electronically to the place you choose, saving you time.</w:t>
      </w:r>
    </w:p>
    <w:p w14:paraId="1CF5B81E" w14:textId="77777777" w:rsidR="00F369FE" w:rsidRPr="00F369FE" w:rsidRDefault="00F369FE" w:rsidP="00F369FE">
      <w:pPr>
        <w:numPr>
          <w:ilvl w:val="0"/>
          <w:numId w:val="1"/>
        </w:numPr>
        <w:shd w:val="clear" w:color="auto" w:fill="FEFEFE"/>
        <w:spacing w:after="0" w:line="240" w:lineRule="auto"/>
        <w:rPr>
          <w:rFonts w:ascii="Barlow" w:eastAsia="Times New Roman" w:hAnsi="Barlow" w:cs="Times New Roman"/>
          <w:color w:val="555555"/>
          <w:sz w:val="24"/>
          <w:szCs w:val="24"/>
          <w:lang w:eastAsia="en-GB"/>
        </w:rPr>
      </w:pPr>
      <w:r w:rsidRPr="00F369FE">
        <w:rPr>
          <w:rFonts w:ascii="Barlow" w:eastAsia="Times New Roman" w:hAnsi="Barlow" w:cs="Times New Roman"/>
          <w:color w:val="555555"/>
          <w:sz w:val="24"/>
          <w:szCs w:val="24"/>
          <w:lang w:eastAsia="en-GB"/>
        </w:rPr>
        <w:t>You will have more choice about where to get your medicines from because they can be collected from a pharmacy near to where you live, work or shop.</w:t>
      </w:r>
    </w:p>
    <w:p w14:paraId="19A514DE" w14:textId="77777777" w:rsidR="00F369FE" w:rsidRPr="00F369FE" w:rsidRDefault="00F369FE" w:rsidP="00F369FE">
      <w:pPr>
        <w:numPr>
          <w:ilvl w:val="0"/>
          <w:numId w:val="1"/>
        </w:numPr>
        <w:shd w:val="clear" w:color="auto" w:fill="FEFEFE"/>
        <w:spacing w:after="0" w:line="240" w:lineRule="auto"/>
        <w:rPr>
          <w:rFonts w:ascii="Barlow" w:eastAsia="Times New Roman" w:hAnsi="Barlow" w:cs="Times New Roman"/>
          <w:color w:val="555555"/>
          <w:sz w:val="24"/>
          <w:szCs w:val="24"/>
          <w:lang w:eastAsia="en-GB"/>
        </w:rPr>
      </w:pPr>
      <w:r w:rsidRPr="00F369FE">
        <w:rPr>
          <w:rFonts w:ascii="Barlow" w:eastAsia="Times New Roman" w:hAnsi="Barlow" w:cs="Times New Roman"/>
          <w:color w:val="555555"/>
          <w:sz w:val="24"/>
          <w:szCs w:val="24"/>
          <w:lang w:eastAsia="en-GB"/>
        </w:rPr>
        <w:t>You may not have to wait as long at the pharmacy as there will be time for your repeat prescriptions to be ready before you arrive.</w:t>
      </w:r>
    </w:p>
    <w:p w14:paraId="6D1E4470" w14:textId="77777777" w:rsidR="00F369FE" w:rsidRPr="00F369FE" w:rsidRDefault="00F369FE" w:rsidP="00F369FE">
      <w:pPr>
        <w:shd w:val="clear" w:color="auto" w:fill="FEFEFE"/>
        <w:spacing w:after="0" w:line="240" w:lineRule="auto"/>
        <w:rPr>
          <w:rFonts w:ascii="Barlow" w:eastAsia="Times New Roman" w:hAnsi="Barlow" w:cs="Times New Roman"/>
          <w:color w:val="555555"/>
          <w:sz w:val="24"/>
          <w:szCs w:val="24"/>
          <w:lang w:eastAsia="en-GB"/>
        </w:rPr>
      </w:pPr>
      <w:r w:rsidRPr="00F369FE">
        <w:rPr>
          <w:rFonts w:ascii="Barlow" w:eastAsia="Times New Roman" w:hAnsi="Barlow" w:cs="Times New Roman"/>
          <w:color w:val="555555"/>
          <w:sz w:val="24"/>
          <w:szCs w:val="24"/>
          <w:lang w:eastAsia="en-GB"/>
        </w:rPr>
        <w:t> </w:t>
      </w:r>
    </w:p>
    <w:p w14:paraId="3D347AF1" w14:textId="77777777" w:rsidR="00F369FE" w:rsidRPr="00F369FE" w:rsidRDefault="00F369FE" w:rsidP="00F369FE">
      <w:pPr>
        <w:shd w:val="clear" w:color="auto" w:fill="FEFEFE"/>
        <w:spacing w:before="100" w:beforeAutospacing="1" w:after="100" w:afterAutospacing="1" w:line="240" w:lineRule="auto"/>
        <w:outlineLvl w:val="1"/>
        <w:rPr>
          <w:rFonts w:ascii="Barlow" w:eastAsia="Times New Roman" w:hAnsi="Barlow" w:cs="Times New Roman"/>
          <w:b/>
          <w:bCs/>
          <w:color w:val="333333"/>
          <w:sz w:val="36"/>
          <w:szCs w:val="36"/>
          <w:lang w:eastAsia="en-GB"/>
        </w:rPr>
      </w:pPr>
      <w:r w:rsidRPr="00F369FE">
        <w:rPr>
          <w:rFonts w:ascii="Barlow" w:eastAsia="Times New Roman" w:hAnsi="Barlow" w:cs="Times New Roman"/>
          <w:b/>
          <w:bCs/>
          <w:color w:val="333333"/>
          <w:sz w:val="36"/>
          <w:szCs w:val="36"/>
          <w:lang w:eastAsia="en-GB"/>
        </w:rPr>
        <w:t>Is this service right for you?</w:t>
      </w:r>
    </w:p>
    <w:p w14:paraId="215D4BF1" w14:textId="77777777" w:rsidR="00F369FE" w:rsidRPr="00F369FE" w:rsidRDefault="00F369FE" w:rsidP="00F369FE">
      <w:pPr>
        <w:shd w:val="clear" w:color="auto" w:fill="FEFEFE"/>
        <w:spacing w:before="100" w:beforeAutospacing="1" w:after="100" w:afterAutospacing="1" w:line="240" w:lineRule="auto"/>
        <w:rPr>
          <w:rFonts w:ascii="Barlow" w:eastAsia="Times New Roman" w:hAnsi="Barlow" w:cs="Times New Roman"/>
          <w:color w:val="555555"/>
          <w:sz w:val="24"/>
          <w:szCs w:val="24"/>
          <w:lang w:eastAsia="en-GB"/>
        </w:rPr>
      </w:pPr>
      <w:r w:rsidRPr="00F369FE">
        <w:rPr>
          <w:rFonts w:ascii="Barlow" w:eastAsia="Times New Roman" w:hAnsi="Barlow" w:cs="Times New Roman"/>
          <w:b/>
          <w:bCs/>
          <w:color w:val="555555"/>
          <w:sz w:val="24"/>
          <w:szCs w:val="24"/>
          <w:lang w:eastAsia="en-GB"/>
        </w:rPr>
        <w:t>Yes, if you have a stable condition and you:</w:t>
      </w:r>
    </w:p>
    <w:p w14:paraId="13370E9B" w14:textId="77777777" w:rsidR="00F369FE" w:rsidRPr="00F369FE" w:rsidRDefault="00F369FE" w:rsidP="00F369FE">
      <w:pPr>
        <w:numPr>
          <w:ilvl w:val="0"/>
          <w:numId w:val="2"/>
        </w:numPr>
        <w:shd w:val="clear" w:color="auto" w:fill="FEFEFE"/>
        <w:spacing w:after="0" w:line="240" w:lineRule="auto"/>
        <w:rPr>
          <w:rFonts w:ascii="Barlow" w:eastAsia="Times New Roman" w:hAnsi="Barlow" w:cs="Times New Roman"/>
          <w:color w:val="555555"/>
          <w:sz w:val="24"/>
          <w:szCs w:val="24"/>
          <w:lang w:eastAsia="en-GB"/>
        </w:rPr>
      </w:pPr>
      <w:r w:rsidRPr="00F369FE">
        <w:rPr>
          <w:rFonts w:ascii="Barlow" w:eastAsia="Times New Roman" w:hAnsi="Barlow" w:cs="Times New Roman"/>
          <w:color w:val="555555"/>
          <w:sz w:val="24"/>
          <w:szCs w:val="24"/>
          <w:lang w:eastAsia="en-GB"/>
        </w:rPr>
        <w:t>don’t want to go to your GP practice every time to collect your repeat prescription.</w:t>
      </w:r>
    </w:p>
    <w:p w14:paraId="423810AC" w14:textId="77777777" w:rsidR="00F369FE" w:rsidRPr="00F369FE" w:rsidRDefault="00F369FE" w:rsidP="00F369FE">
      <w:pPr>
        <w:numPr>
          <w:ilvl w:val="0"/>
          <w:numId w:val="2"/>
        </w:numPr>
        <w:shd w:val="clear" w:color="auto" w:fill="FEFEFE"/>
        <w:spacing w:after="0" w:line="240" w:lineRule="auto"/>
        <w:rPr>
          <w:rFonts w:ascii="Barlow" w:eastAsia="Times New Roman" w:hAnsi="Barlow" w:cs="Times New Roman"/>
          <w:color w:val="555555"/>
          <w:sz w:val="24"/>
          <w:szCs w:val="24"/>
          <w:lang w:eastAsia="en-GB"/>
        </w:rPr>
      </w:pPr>
      <w:r w:rsidRPr="00F369FE">
        <w:rPr>
          <w:rFonts w:ascii="Barlow" w:eastAsia="Times New Roman" w:hAnsi="Barlow" w:cs="Times New Roman"/>
          <w:color w:val="555555"/>
          <w:sz w:val="24"/>
          <w:szCs w:val="24"/>
          <w:lang w:eastAsia="en-GB"/>
        </w:rPr>
        <w:t>collect your medicines from the same place most of the time or use a prescription collection service now.</w:t>
      </w:r>
    </w:p>
    <w:p w14:paraId="7BE47172" w14:textId="77777777" w:rsidR="00F369FE" w:rsidRPr="00F369FE" w:rsidRDefault="00F369FE" w:rsidP="00F369FE">
      <w:pPr>
        <w:shd w:val="clear" w:color="auto" w:fill="FEFEFE"/>
        <w:spacing w:before="100" w:beforeAutospacing="1" w:after="100" w:afterAutospacing="1" w:line="240" w:lineRule="auto"/>
        <w:rPr>
          <w:rFonts w:ascii="Barlow" w:eastAsia="Times New Roman" w:hAnsi="Barlow" w:cs="Times New Roman"/>
          <w:color w:val="555555"/>
          <w:sz w:val="24"/>
          <w:szCs w:val="24"/>
          <w:lang w:eastAsia="en-GB"/>
        </w:rPr>
      </w:pPr>
      <w:r w:rsidRPr="00F369FE">
        <w:rPr>
          <w:rFonts w:ascii="Barlow" w:eastAsia="Times New Roman" w:hAnsi="Barlow" w:cs="Times New Roman"/>
          <w:b/>
          <w:bCs/>
          <w:color w:val="555555"/>
          <w:sz w:val="24"/>
          <w:szCs w:val="24"/>
          <w:lang w:eastAsia="en-GB"/>
        </w:rPr>
        <w:t>It may not be if you:</w:t>
      </w:r>
    </w:p>
    <w:p w14:paraId="05E10FE3" w14:textId="77777777" w:rsidR="00F369FE" w:rsidRPr="00F369FE" w:rsidRDefault="00F369FE" w:rsidP="00F369FE">
      <w:pPr>
        <w:numPr>
          <w:ilvl w:val="0"/>
          <w:numId w:val="3"/>
        </w:numPr>
        <w:shd w:val="clear" w:color="auto" w:fill="FEFEFE"/>
        <w:spacing w:after="0" w:line="240" w:lineRule="auto"/>
        <w:rPr>
          <w:rFonts w:ascii="Barlow" w:eastAsia="Times New Roman" w:hAnsi="Barlow" w:cs="Times New Roman"/>
          <w:color w:val="555555"/>
          <w:sz w:val="24"/>
          <w:szCs w:val="24"/>
          <w:lang w:eastAsia="en-GB"/>
        </w:rPr>
      </w:pPr>
      <w:r w:rsidRPr="00F369FE">
        <w:rPr>
          <w:rFonts w:ascii="Barlow" w:eastAsia="Times New Roman" w:hAnsi="Barlow" w:cs="Times New Roman"/>
          <w:color w:val="555555"/>
          <w:sz w:val="24"/>
          <w:szCs w:val="24"/>
          <w:lang w:eastAsia="en-GB"/>
        </w:rPr>
        <w:t>don’t get prescriptions very often.</w:t>
      </w:r>
    </w:p>
    <w:p w14:paraId="262B397B" w14:textId="77777777" w:rsidR="00F369FE" w:rsidRPr="00F369FE" w:rsidRDefault="00F369FE" w:rsidP="00F369FE">
      <w:pPr>
        <w:numPr>
          <w:ilvl w:val="0"/>
          <w:numId w:val="3"/>
        </w:numPr>
        <w:shd w:val="clear" w:color="auto" w:fill="FEFEFE"/>
        <w:spacing w:after="0" w:line="240" w:lineRule="auto"/>
        <w:rPr>
          <w:rFonts w:ascii="Barlow" w:eastAsia="Times New Roman" w:hAnsi="Barlow" w:cs="Times New Roman"/>
          <w:color w:val="555555"/>
          <w:sz w:val="24"/>
          <w:szCs w:val="24"/>
          <w:lang w:eastAsia="en-GB"/>
        </w:rPr>
      </w:pPr>
      <w:r w:rsidRPr="00F369FE">
        <w:rPr>
          <w:rFonts w:ascii="Barlow" w:eastAsia="Times New Roman" w:hAnsi="Barlow" w:cs="Times New Roman"/>
          <w:color w:val="555555"/>
          <w:sz w:val="24"/>
          <w:szCs w:val="24"/>
          <w:lang w:eastAsia="en-GB"/>
        </w:rPr>
        <w:t>pick up your medicines from different places.</w:t>
      </w:r>
    </w:p>
    <w:p w14:paraId="6348D822" w14:textId="77777777" w:rsidR="00F369FE" w:rsidRPr="00F369FE" w:rsidRDefault="00F369FE" w:rsidP="00F369FE">
      <w:pPr>
        <w:shd w:val="clear" w:color="auto" w:fill="FEFEFE"/>
        <w:spacing w:after="0" w:line="240" w:lineRule="auto"/>
        <w:rPr>
          <w:rFonts w:ascii="Barlow" w:eastAsia="Times New Roman" w:hAnsi="Barlow" w:cs="Times New Roman"/>
          <w:color w:val="555555"/>
          <w:sz w:val="24"/>
          <w:szCs w:val="24"/>
          <w:lang w:eastAsia="en-GB"/>
        </w:rPr>
      </w:pPr>
      <w:r w:rsidRPr="00F369FE">
        <w:rPr>
          <w:rFonts w:ascii="Barlow" w:eastAsia="Times New Roman" w:hAnsi="Barlow" w:cs="Times New Roman"/>
          <w:color w:val="555555"/>
          <w:sz w:val="24"/>
          <w:szCs w:val="24"/>
          <w:lang w:eastAsia="en-GB"/>
        </w:rPr>
        <w:lastRenderedPageBreak/>
        <w:t> </w:t>
      </w:r>
    </w:p>
    <w:p w14:paraId="7C986FE2" w14:textId="77777777" w:rsidR="00F369FE" w:rsidRPr="00F369FE" w:rsidRDefault="00F369FE" w:rsidP="00F369FE">
      <w:pPr>
        <w:shd w:val="clear" w:color="auto" w:fill="FEFEFE"/>
        <w:spacing w:before="100" w:beforeAutospacing="1" w:after="100" w:afterAutospacing="1" w:line="240" w:lineRule="auto"/>
        <w:outlineLvl w:val="1"/>
        <w:rPr>
          <w:rFonts w:ascii="Barlow" w:eastAsia="Times New Roman" w:hAnsi="Barlow" w:cs="Times New Roman"/>
          <w:b/>
          <w:bCs/>
          <w:color w:val="333333"/>
          <w:sz w:val="36"/>
          <w:szCs w:val="36"/>
          <w:lang w:eastAsia="en-GB"/>
        </w:rPr>
      </w:pPr>
      <w:r w:rsidRPr="00F369FE">
        <w:rPr>
          <w:rFonts w:ascii="Barlow" w:eastAsia="Times New Roman" w:hAnsi="Barlow" w:cs="Times New Roman"/>
          <w:b/>
          <w:bCs/>
          <w:color w:val="333333"/>
          <w:sz w:val="36"/>
          <w:szCs w:val="36"/>
          <w:lang w:eastAsia="en-GB"/>
        </w:rPr>
        <w:t>How can you use EPS?</w:t>
      </w:r>
    </w:p>
    <w:p w14:paraId="7F0921A4" w14:textId="77777777" w:rsidR="00F369FE" w:rsidRPr="00F369FE" w:rsidRDefault="00F369FE" w:rsidP="00F369FE">
      <w:pPr>
        <w:shd w:val="clear" w:color="auto" w:fill="FEFEFE"/>
        <w:spacing w:before="100" w:beforeAutospacing="1" w:after="100" w:afterAutospacing="1" w:line="240" w:lineRule="auto"/>
        <w:rPr>
          <w:rFonts w:ascii="Barlow" w:eastAsia="Times New Roman" w:hAnsi="Barlow" w:cs="Times New Roman"/>
          <w:color w:val="555555"/>
          <w:sz w:val="24"/>
          <w:szCs w:val="24"/>
          <w:lang w:eastAsia="en-GB"/>
        </w:rPr>
      </w:pPr>
      <w:r w:rsidRPr="00F369FE">
        <w:rPr>
          <w:rFonts w:ascii="Barlow" w:eastAsia="Times New Roman" w:hAnsi="Barlow" w:cs="Times New Roman"/>
          <w:color w:val="555555"/>
          <w:sz w:val="24"/>
          <w:szCs w:val="24"/>
          <w:lang w:eastAsia="en-GB"/>
        </w:rPr>
        <w:t>You need to choose a place for your GP practice to electronically send your prescription to. This is called nomination. You can choose:</w:t>
      </w:r>
    </w:p>
    <w:p w14:paraId="1C5C8A30" w14:textId="77777777" w:rsidR="00F369FE" w:rsidRPr="00F369FE" w:rsidRDefault="00F369FE" w:rsidP="00F369FE">
      <w:pPr>
        <w:numPr>
          <w:ilvl w:val="0"/>
          <w:numId w:val="4"/>
        </w:numPr>
        <w:shd w:val="clear" w:color="auto" w:fill="FEFEFE"/>
        <w:spacing w:after="0" w:line="240" w:lineRule="auto"/>
        <w:rPr>
          <w:rFonts w:ascii="Barlow" w:eastAsia="Times New Roman" w:hAnsi="Barlow" w:cs="Times New Roman"/>
          <w:color w:val="555555"/>
          <w:sz w:val="24"/>
          <w:szCs w:val="24"/>
          <w:lang w:eastAsia="en-GB"/>
        </w:rPr>
      </w:pPr>
      <w:r w:rsidRPr="00F369FE">
        <w:rPr>
          <w:rFonts w:ascii="Barlow" w:eastAsia="Times New Roman" w:hAnsi="Barlow" w:cs="Times New Roman"/>
          <w:color w:val="555555"/>
          <w:sz w:val="24"/>
          <w:szCs w:val="24"/>
          <w:lang w:eastAsia="en-GB"/>
        </w:rPr>
        <w:t>a pharmacy. a dispensing appliance contractor (if you use one).</w:t>
      </w:r>
    </w:p>
    <w:p w14:paraId="252E25C9" w14:textId="77777777" w:rsidR="00F369FE" w:rsidRPr="00F369FE" w:rsidRDefault="00F369FE" w:rsidP="00F369FE">
      <w:pPr>
        <w:numPr>
          <w:ilvl w:val="0"/>
          <w:numId w:val="4"/>
        </w:numPr>
        <w:shd w:val="clear" w:color="auto" w:fill="FEFEFE"/>
        <w:spacing w:after="0" w:line="240" w:lineRule="auto"/>
        <w:rPr>
          <w:rFonts w:ascii="Barlow" w:eastAsia="Times New Roman" w:hAnsi="Barlow" w:cs="Times New Roman"/>
          <w:color w:val="555555"/>
          <w:sz w:val="24"/>
          <w:szCs w:val="24"/>
          <w:lang w:eastAsia="en-GB"/>
        </w:rPr>
      </w:pPr>
      <w:r w:rsidRPr="00F369FE">
        <w:rPr>
          <w:rFonts w:ascii="Barlow" w:eastAsia="Times New Roman" w:hAnsi="Barlow" w:cs="Times New Roman"/>
          <w:color w:val="555555"/>
          <w:sz w:val="24"/>
          <w:szCs w:val="24"/>
          <w:lang w:eastAsia="en-GB"/>
        </w:rPr>
        <w:t>your dispensing GP practice (if you are eligible).</w:t>
      </w:r>
    </w:p>
    <w:p w14:paraId="766C5B65" w14:textId="77777777" w:rsidR="00F369FE" w:rsidRPr="00F369FE" w:rsidRDefault="00F369FE" w:rsidP="00F369FE">
      <w:pPr>
        <w:shd w:val="clear" w:color="auto" w:fill="FEFEFE"/>
        <w:spacing w:before="100" w:beforeAutospacing="1" w:after="100" w:afterAutospacing="1" w:line="240" w:lineRule="auto"/>
        <w:rPr>
          <w:rFonts w:ascii="Barlow" w:eastAsia="Times New Roman" w:hAnsi="Barlow" w:cs="Times New Roman"/>
          <w:color w:val="555555"/>
          <w:sz w:val="24"/>
          <w:szCs w:val="24"/>
          <w:lang w:eastAsia="en-GB"/>
        </w:rPr>
      </w:pPr>
      <w:r w:rsidRPr="00F369FE">
        <w:rPr>
          <w:rFonts w:ascii="Barlow" w:eastAsia="Times New Roman" w:hAnsi="Barlow" w:cs="Times New Roman"/>
          <w:color w:val="555555"/>
          <w:sz w:val="24"/>
          <w:szCs w:val="24"/>
          <w:lang w:eastAsia="en-GB"/>
        </w:rPr>
        <w:t>Ask any pharmacy or dispensing appliance contractor that offers EPS or your GP practice to add your nomination for you. You don’t need a computer to do this.</w:t>
      </w:r>
    </w:p>
    <w:p w14:paraId="35FB278E" w14:textId="77777777" w:rsidR="00F369FE" w:rsidRPr="00F369FE" w:rsidRDefault="00F369FE" w:rsidP="00F369FE">
      <w:pPr>
        <w:shd w:val="clear" w:color="auto" w:fill="FEFEFE"/>
        <w:spacing w:after="0" w:line="240" w:lineRule="auto"/>
        <w:rPr>
          <w:rFonts w:ascii="Barlow" w:eastAsia="Times New Roman" w:hAnsi="Barlow" w:cs="Times New Roman"/>
          <w:color w:val="555555"/>
          <w:sz w:val="24"/>
          <w:szCs w:val="24"/>
          <w:lang w:eastAsia="en-GB"/>
        </w:rPr>
      </w:pPr>
      <w:r w:rsidRPr="00F369FE">
        <w:rPr>
          <w:rFonts w:ascii="Barlow" w:eastAsia="Times New Roman" w:hAnsi="Barlow" w:cs="Times New Roman"/>
          <w:color w:val="555555"/>
          <w:sz w:val="24"/>
          <w:szCs w:val="24"/>
          <w:lang w:eastAsia="en-GB"/>
        </w:rPr>
        <w:t> </w:t>
      </w:r>
    </w:p>
    <w:p w14:paraId="7F2941C8" w14:textId="77777777" w:rsidR="00F369FE" w:rsidRPr="00F369FE" w:rsidRDefault="00F369FE" w:rsidP="00F369FE">
      <w:pPr>
        <w:shd w:val="clear" w:color="auto" w:fill="FEFEFE"/>
        <w:spacing w:before="100" w:beforeAutospacing="1" w:after="100" w:afterAutospacing="1" w:line="240" w:lineRule="auto"/>
        <w:outlineLvl w:val="1"/>
        <w:rPr>
          <w:rFonts w:ascii="Barlow" w:eastAsia="Times New Roman" w:hAnsi="Barlow" w:cs="Times New Roman"/>
          <w:b/>
          <w:bCs/>
          <w:color w:val="333333"/>
          <w:sz w:val="36"/>
          <w:szCs w:val="36"/>
          <w:lang w:eastAsia="en-GB"/>
        </w:rPr>
      </w:pPr>
      <w:r w:rsidRPr="00F369FE">
        <w:rPr>
          <w:rFonts w:ascii="Barlow" w:eastAsia="Times New Roman" w:hAnsi="Barlow" w:cs="Times New Roman"/>
          <w:b/>
          <w:bCs/>
          <w:color w:val="333333"/>
          <w:sz w:val="36"/>
          <w:szCs w:val="36"/>
          <w:lang w:eastAsia="en-GB"/>
        </w:rPr>
        <w:t>Can I change my nomination or cancel it and get a paper prescription?</w:t>
      </w:r>
    </w:p>
    <w:p w14:paraId="6CCD95A2" w14:textId="77777777" w:rsidR="00F369FE" w:rsidRPr="00F369FE" w:rsidRDefault="00F369FE" w:rsidP="00F369FE">
      <w:pPr>
        <w:shd w:val="clear" w:color="auto" w:fill="FEFEFE"/>
        <w:spacing w:before="100" w:beforeAutospacing="1" w:after="100" w:afterAutospacing="1" w:line="240" w:lineRule="auto"/>
        <w:rPr>
          <w:rFonts w:ascii="Barlow" w:eastAsia="Times New Roman" w:hAnsi="Barlow" w:cs="Times New Roman"/>
          <w:color w:val="555555"/>
          <w:sz w:val="24"/>
          <w:szCs w:val="24"/>
          <w:lang w:eastAsia="en-GB"/>
        </w:rPr>
      </w:pPr>
      <w:proofErr w:type="gramStart"/>
      <w:r w:rsidRPr="00F369FE">
        <w:rPr>
          <w:rFonts w:ascii="Barlow" w:eastAsia="Times New Roman" w:hAnsi="Barlow" w:cs="Times New Roman"/>
          <w:color w:val="555555"/>
          <w:sz w:val="24"/>
          <w:szCs w:val="24"/>
          <w:lang w:eastAsia="en-GB"/>
        </w:rPr>
        <w:t>Yes</w:t>
      </w:r>
      <w:proofErr w:type="gramEnd"/>
      <w:r w:rsidRPr="00F369FE">
        <w:rPr>
          <w:rFonts w:ascii="Barlow" w:eastAsia="Times New Roman" w:hAnsi="Barlow" w:cs="Times New Roman"/>
          <w:color w:val="555555"/>
          <w:sz w:val="24"/>
          <w:szCs w:val="24"/>
          <w:lang w:eastAsia="en-GB"/>
        </w:rPr>
        <w:t xml:space="preserve"> you can. If you don’t want your prescription to be </w:t>
      </w:r>
      <w:proofErr w:type="gramStart"/>
      <w:r w:rsidRPr="00F369FE">
        <w:rPr>
          <w:rFonts w:ascii="Barlow" w:eastAsia="Times New Roman" w:hAnsi="Barlow" w:cs="Times New Roman"/>
          <w:color w:val="555555"/>
          <w:sz w:val="24"/>
          <w:szCs w:val="24"/>
          <w:lang w:eastAsia="en-GB"/>
        </w:rPr>
        <w:t>sent</w:t>
      </w:r>
      <w:proofErr w:type="gramEnd"/>
      <w:r w:rsidRPr="00F369FE">
        <w:rPr>
          <w:rFonts w:ascii="Barlow" w:eastAsia="Times New Roman" w:hAnsi="Barlow" w:cs="Times New Roman"/>
          <w:color w:val="555555"/>
          <w:sz w:val="24"/>
          <w:szCs w:val="24"/>
          <w:lang w:eastAsia="en-GB"/>
        </w:rPr>
        <w:t xml:space="preserve"> electronically tell your GP. If you want to change or cancel your nomination speak to any pharmacist or dispensing appliance contractor that offers EPS, or your GP practice. Tell them before your next prescription is due or your prescription may be sent to the wrong place.</w:t>
      </w:r>
    </w:p>
    <w:p w14:paraId="25F24AFC" w14:textId="77777777" w:rsidR="00F369FE" w:rsidRPr="00F369FE" w:rsidRDefault="00F369FE" w:rsidP="00F369FE">
      <w:pPr>
        <w:shd w:val="clear" w:color="auto" w:fill="FEFEFE"/>
        <w:spacing w:after="0" w:line="240" w:lineRule="auto"/>
        <w:rPr>
          <w:rFonts w:ascii="Barlow" w:eastAsia="Times New Roman" w:hAnsi="Barlow" w:cs="Times New Roman"/>
          <w:color w:val="555555"/>
          <w:sz w:val="24"/>
          <w:szCs w:val="24"/>
          <w:lang w:eastAsia="en-GB"/>
        </w:rPr>
      </w:pPr>
      <w:r w:rsidRPr="00F369FE">
        <w:rPr>
          <w:rFonts w:ascii="Barlow" w:eastAsia="Times New Roman" w:hAnsi="Barlow" w:cs="Times New Roman"/>
          <w:color w:val="555555"/>
          <w:sz w:val="24"/>
          <w:szCs w:val="24"/>
          <w:lang w:eastAsia="en-GB"/>
        </w:rPr>
        <w:t> </w:t>
      </w:r>
    </w:p>
    <w:p w14:paraId="5B336503" w14:textId="77777777" w:rsidR="00F369FE" w:rsidRPr="00F369FE" w:rsidRDefault="00F369FE" w:rsidP="00F369FE">
      <w:pPr>
        <w:shd w:val="clear" w:color="auto" w:fill="FEFEFE"/>
        <w:spacing w:before="100" w:beforeAutospacing="1" w:after="100" w:afterAutospacing="1" w:line="240" w:lineRule="auto"/>
        <w:outlineLvl w:val="1"/>
        <w:rPr>
          <w:rFonts w:ascii="Barlow" w:eastAsia="Times New Roman" w:hAnsi="Barlow" w:cs="Times New Roman"/>
          <w:b/>
          <w:bCs/>
          <w:color w:val="333333"/>
          <w:sz w:val="36"/>
          <w:szCs w:val="36"/>
          <w:lang w:eastAsia="en-GB"/>
        </w:rPr>
      </w:pPr>
      <w:r w:rsidRPr="00F369FE">
        <w:rPr>
          <w:rFonts w:ascii="Barlow" w:eastAsia="Times New Roman" w:hAnsi="Barlow" w:cs="Times New Roman"/>
          <w:b/>
          <w:bCs/>
          <w:color w:val="333333"/>
          <w:sz w:val="36"/>
          <w:szCs w:val="36"/>
          <w:lang w:eastAsia="en-GB"/>
        </w:rPr>
        <w:t>Is EPS reliable, secure and confidential?</w:t>
      </w:r>
    </w:p>
    <w:p w14:paraId="5DB6F828" w14:textId="77777777" w:rsidR="00F369FE" w:rsidRPr="00F369FE" w:rsidRDefault="00F369FE" w:rsidP="00F369FE">
      <w:pPr>
        <w:shd w:val="clear" w:color="auto" w:fill="FEFEFE"/>
        <w:spacing w:before="100" w:beforeAutospacing="1" w:after="100" w:afterAutospacing="1" w:line="240" w:lineRule="auto"/>
        <w:rPr>
          <w:rFonts w:ascii="Barlow" w:eastAsia="Times New Roman" w:hAnsi="Barlow" w:cs="Times New Roman"/>
          <w:color w:val="555555"/>
          <w:sz w:val="24"/>
          <w:szCs w:val="24"/>
          <w:lang w:eastAsia="en-GB"/>
        </w:rPr>
      </w:pPr>
      <w:r w:rsidRPr="00F369FE">
        <w:rPr>
          <w:rFonts w:ascii="Barlow" w:eastAsia="Times New Roman" w:hAnsi="Barlow" w:cs="Times New Roman"/>
          <w:color w:val="555555"/>
          <w:sz w:val="24"/>
          <w:szCs w:val="24"/>
          <w:lang w:eastAsia="en-GB"/>
        </w:rPr>
        <w:t>Yes. Your electronic prescription will be seen by the same people in GP practices, pharmacies and NHS prescription payment and fraud agencies that see your paper prescription now. Sometimes dispensers may see that you have nominated another dispenser. For example, if you forget who you have nominated and ask them to check or, if you have nominated more than one dispenser. Dispensers will also see all the items on your reorder slip if you are on repeat prescriptions.</w:t>
      </w:r>
    </w:p>
    <w:p w14:paraId="4F5B0F17" w14:textId="77777777" w:rsidR="00F369FE" w:rsidRPr="00F369FE" w:rsidRDefault="00F369FE" w:rsidP="00F369FE">
      <w:pPr>
        <w:shd w:val="clear" w:color="auto" w:fill="FEFEFE"/>
        <w:spacing w:before="100" w:beforeAutospacing="1" w:after="100" w:afterAutospacing="1" w:line="240" w:lineRule="auto"/>
        <w:rPr>
          <w:rFonts w:ascii="Barlow" w:eastAsia="Times New Roman" w:hAnsi="Barlow" w:cs="Times New Roman"/>
          <w:color w:val="555555"/>
          <w:sz w:val="24"/>
          <w:szCs w:val="24"/>
          <w:lang w:eastAsia="en-GB"/>
        </w:rPr>
      </w:pPr>
      <w:r w:rsidRPr="00F369FE">
        <w:rPr>
          <w:rFonts w:ascii="Barlow" w:eastAsia="Times New Roman" w:hAnsi="Barlow" w:cs="Times New Roman"/>
          <w:color w:val="555555"/>
          <w:sz w:val="24"/>
          <w:szCs w:val="24"/>
          <w:lang w:eastAsia="en-GB"/>
        </w:rPr>
        <w:t>For more information please visit the </w:t>
      </w:r>
      <w:hyperlink r:id="rId6" w:tgtFrame="_blank" w:history="1">
        <w:r w:rsidRPr="00F369FE">
          <w:rPr>
            <w:rFonts w:ascii="Barlow" w:eastAsia="Times New Roman" w:hAnsi="Barlow" w:cs="Times New Roman"/>
            <w:color w:val="391A65"/>
            <w:sz w:val="24"/>
            <w:szCs w:val="24"/>
            <w:u w:val="single"/>
            <w:lang w:eastAsia="en-GB"/>
          </w:rPr>
          <w:t>NHS website here</w:t>
        </w:r>
      </w:hyperlink>
      <w:r w:rsidRPr="00F369FE">
        <w:rPr>
          <w:rFonts w:ascii="Barlow" w:eastAsia="Times New Roman" w:hAnsi="Barlow" w:cs="Times New Roman"/>
          <w:color w:val="555555"/>
          <w:sz w:val="24"/>
          <w:szCs w:val="24"/>
          <w:lang w:eastAsia="en-GB"/>
        </w:rPr>
        <w:t>.</w:t>
      </w:r>
    </w:p>
    <w:p w14:paraId="7EACCD96" w14:textId="77777777" w:rsidR="00587706" w:rsidRDefault="00587706"/>
    <w:sectPr w:rsidR="005877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70744"/>
    <w:multiLevelType w:val="multilevel"/>
    <w:tmpl w:val="DE2E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4E0620"/>
    <w:multiLevelType w:val="multilevel"/>
    <w:tmpl w:val="5E74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594568C"/>
    <w:multiLevelType w:val="multilevel"/>
    <w:tmpl w:val="001E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FC65D7B"/>
    <w:multiLevelType w:val="multilevel"/>
    <w:tmpl w:val="F6CA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8592462">
    <w:abstractNumId w:val="2"/>
  </w:num>
  <w:num w:numId="2" w16cid:durableId="96484480">
    <w:abstractNumId w:val="0"/>
  </w:num>
  <w:num w:numId="3" w16cid:durableId="1689598701">
    <w:abstractNumId w:val="1"/>
  </w:num>
  <w:num w:numId="4" w16cid:durableId="18835950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FE"/>
    <w:rsid w:val="00587706"/>
    <w:rsid w:val="00726103"/>
    <w:rsid w:val="00F36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85FED"/>
  <w15:chartTrackingRefBased/>
  <w15:docId w15:val="{023E8FFC-8E5E-4CCA-B660-491A4BD59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217147">
      <w:bodyDiv w:val="1"/>
      <w:marLeft w:val="0"/>
      <w:marRight w:val="0"/>
      <w:marTop w:val="0"/>
      <w:marBottom w:val="0"/>
      <w:divBdr>
        <w:top w:val="none" w:sz="0" w:space="0" w:color="auto"/>
        <w:left w:val="none" w:sz="0" w:space="0" w:color="auto"/>
        <w:bottom w:val="none" w:sz="0" w:space="0" w:color="auto"/>
        <w:right w:val="none" w:sz="0" w:space="0" w:color="auto"/>
      </w:divBdr>
      <w:divsChild>
        <w:div w:id="824979495">
          <w:marLeft w:val="0"/>
          <w:marRight w:val="0"/>
          <w:marTop w:val="0"/>
          <w:marBottom w:val="0"/>
          <w:divBdr>
            <w:top w:val="dashed" w:sz="6" w:space="0" w:color="DDDDDD"/>
            <w:left w:val="none" w:sz="0" w:space="0" w:color="auto"/>
            <w:bottom w:val="none" w:sz="0" w:space="0" w:color="auto"/>
            <w:right w:val="none" w:sz="0" w:space="0" w:color="auto"/>
          </w:divBdr>
        </w:div>
        <w:div w:id="443503627">
          <w:marLeft w:val="0"/>
          <w:marRight w:val="0"/>
          <w:marTop w:val="0"/>
          <w:marBottom w:val="0"/>
          <w:divBdr>
            <w:top w:val="dashed" w:sz="6" w:space="0" w:color="DDDDDD"/>
            <w:left w:val="none" w:sz="0" w:space="0" w:color="auto"/>
            <w:bottom w:val="none" w:sz="0" w:space="0" w:color="auto"/>
            <w:right w:val="none" w:sz="0" w:space="0" w:color="auto"/>
          </w:divBdr>
        </w:div>
        <w:div w:id="1653875197">
          <w:marLeft w:val="0"/>
          <w:marRight w:val="0"/>
          <w:marTop w:val="0"/>
          <w:marBottom w:val="0"/>
          <w:divBdr>
            <w:top w:val="dashed" w:sz="6" w:space="0" w:color="DDDDDD"/>
            <w:left w:val="none" w:sz="0" w:space="0" w:color="auto"/>
            <w:bottom w:val="none" w:sz="0" w:space="0" w:color="auto"/>
            <w:right w:val="none" w:sz="0" w:space="0" w:color="auto"/>
          </w:divBdr>
        </w:div>
        <w:div w:id="1866168956">
          <w:marLeft w:val="0"/>
          <w:marRight w:val="0"/>
          <w:marTop w:val="0"/>
          <w:marBottom w:val="0"/>
          <w:divBdr>
            <w:top w:val="dashed" w:sz="6" w:space="0" w:color="DDDDDD"/>
            <w:left w:val="none" w:sz="0" w:space="0" w:color="auto"/>
            <w:bottom w:val="none" w:sz="0" w:space="0" w:color="auto"/>
            <w:right w:val="none" w:sz="0" w:space="0" w:color="auto"/>
          </w:divBdr>
        </w:div>
        <w:div w:id="412705789">
          <w:marLeft w:val="0"/>
          <w:marRight w:val="0"/>
          <w:marTop w:val="0"/>
          <w:marBottom w:val="0"/>
          <w:divBdr>
            <w:top w:val="dashed" w:sz="6" w:space="0" w:color="DDDDDD"/>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s.uk/NHSEngland/AboutNHSservices/pharmacists/Pages/eps.aspx"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2293</Characters>
  <Application>Microsoft Office Word</Application>
  <DocSecurity>0</DocSecurity>
  <Lines>19</Lines>
  <Paragraphs>5</Paragraphs>
  <ScaleCrop>false</ScaleCrop>
  <Company>NHS SWL ICB</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SIVAPATHAM, Kalyaanee (DANEBURY AVENUE SURGERY)</dc:creator>
  <cp:keywords/>
  <dc:description/>
  <cp:lastModifiedBy>SIVAPATHAM, Kalyaanee (DANEBURY AVENUE SURGERY)</cp:lastModifiedBy>
  <cp:revision>1</cp:revision>
  <dcterms:created xsi:type="dcterms:W3CDTF">2025-01-13T15:57:00Z</dcterms:created>
  <dcterms:modified xsi:type="dcterms:W3CDTF">2025-01-13T15:58:00Z</dcterms:modified>
</cp:coreProperties>
</file>